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14E" w:rsidRPr="009033BC" w:rsidRDefault="003B714E" w:rsidP="003B714E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3B9A0468" wp14:editId="1EA7CBA5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0" b="0"/>
            <wp:wrapNone/>
            <wp:docPr id="61" name="Picture 61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5711">
        <w:rPr>
          <w:noProof/>
          <w:color w:val="FFFFFF"/>
          <w:sz w:val="4"/>
          <w:szCs w:val="4"/>
        </w:rPr>
        <w:t>444000</w:t>
      </w:r>
    </w:p>
    <w:p w:rsidR="003B714E" w:rsidRPr="009033BC" w:rsidRDefault="003B714E" w:rsidP="003B714E">
      <w:pPr>
        <w:spacing w:after="0"/>
        <w:rPr>
          <w:b/>
        </w:rPr>
      </w:pPr>
      <w:r w:rsidRPr="00125711">
        <w:rPr>
          <w:b/>
          <w:noProof/>
        </w:rPr>
        <w:t>TEMPOMATIC 2 elektronische wastafelkraan</w:t>
      </w:r>
    </w:p>
    <w:p w:rsidR="003B714E" w:rsidRPr="009033BC" w:rsidRDefault="003B714E" w:rsidP="003B714E">
      <w:pPr>
        <w:spacing w:after="0"/>
      </w:pPr>
    </w:p>
    <w:p w:rsidR="003B714E" w:rsidRPr="009033BC" w:rsidRDefault="003B714E" w:rsidP="003B714E">
      <w:pPr>
        <w:spacing w:after="0"/>
      </w:pPr>
      <w:r w:rsidRPr="006E6AA9">
        <w:rPr>
          <w:rFonts w:ascii="Arial" w:hAnsi="Arial" w:cs="Arial"/>
          <w:sz w:val="20"/>
          <w:szCs w:val="20"/>
        </w:rPr>
        <w:t>Referentie</w:t>
      </w:r>
      <w:r w:rsidRPr="009033BC">
        <w:t xml:space="preserve">: </w:t>
      </w:r>
      <w:r w:rsidRPr="00125711">
        <w:rPr>
          <w:noProof/>
        </w:rPr>
        <w:t>444000</w:t>
      </w:r>
      <w:r w:rsidRPr="009033BC">
        <w:t xml:space="preserve"> </w:t>
      </w:r>
    </w:p>
    <w:p w:rsidR="003B714E" w:rsidRPr="009033BC" w:rsidRDefault="003B714E" w:rsidP="003B714E">
      <w:pPr>
        <w:spacing w:after="0"/>
      </w:pPr>
    </w:p>
    <w:p w:rsidR="003B714E" w:rsidRPr="009033BC" w:rsidRDefault="003B714E" w:rsidP="003B714E">
      <w:pPr>
        <w:spacing w:after="0"/>
        <w:rPr>
          <w:u w:val="single"/>
        </w:rPr>
      </w:pPr>
      <w:r w:rsidRPr="006E6AA9">
        <w:rPr>
          <w:rFonts w:ascii="Arial" w:hAnsi="Arial" w:cs="Arial"/>
          <w:sz w:val="20"/>
          <w:szCs w:val="20"/>
          <w:u w:val="single"/>
        </w:rPr>
        <w:t>Beschrijving voor lastenboek</w:t>
      </w:r>
    </w:p>
    <w:p w:rsidR="003B714E" w:rsidRPr="00E236B8" w:rsidRDefault="003B714E" w:rsidP="003B714E">
      <w:pPr>
        <w:spacing w:after="0"/>
        <w:rPr>
          <w:noProof/>
        </w:rPr>
      </w:pPr>
      <w:r w:rsidRPr="00E236B8">
        <w:rPr>
          <w:noProof/>
        </w:rPr>
        <w:t xml:space="preserve">Elektronische wastafelkraan op blad: </w:t>
      </w:r>
    </w:p>
    <w:p w:rsidR="003B714E" w:rsidRPr="00E236B8" w:rsidRDefault="003B714E" w:rsidP="003B714E">
      <w:pPr>
        <w:spacing w:after="0"/>
        <w:rPr>
          <w:noProof/>
        </w:rPr>
      </w:pPr>
      <w:r w:rsidRPr="00E236B8">
        <w:rPr>
          <w:noProof/>
        </w:rPr>
        <w:t xml:space="preserve">Individuele elektrische sturing IP65. </w:t>
      </w:r>
    </w:p>
    <w:p w:rsidR="003B714E" w:rsidRPr="00E236B8" w:rsidRDefault="003B714E" w:rsidP="003B714E">
      <w:pPr>
        <w:spacing w:after="0"/>
        <w:rPr>
          <w:noProof/>
        </w:rPr>
      </w:pPr>
      <w:r w:rsidRPr="00E236B8">
        <w:rPr>
          <w:noProof/>
        </w:rPr>
        <w:t xml:space="preserve">Stroomtoevoer via netspanning met transfo 230/12 V. </w:t>
      </w:r>
    </w:p>
    <w:p w:rsidR="003B714E" w:rsidRPr="00E236B8" w:rsidRDefault="003B714E" w:rsidP="003B714E">
      <w:pPr>
        <w:spacing w:after="0"/>
        <w:rPr>
          <w:noProof/>
        </w:rPr>
      </w:pPr>
      <w:r w:rsidRPr="00E236B8">
        <w:rPr>
          <w:noProof/>
        </w:rPr>
        <w:t xml:space="preserve">Debiet ingesteld op 4 l/min bij 3 bar, aanpasbaar tussen 1,5 en 6 l/min. </w:t>
      </w:r>
    </w:p>
    <w:p w:rsidR="003B714E" w:rsidRPr="00E236B8" w:rsidRDefault="003B714E" w:rsidP="003B714E">
      <w:pPr>
        <w:spacing w:after="0"/>
        <w:rPr>
          <w:noProof/>
        </w:rPr>
      </w:pPr>
      <w:r w:rsidRPr="00E236B8">
        <w:rPr>
          <w:noProof/>
        </w:rPr>
        <w:t xml:space="preserve">Kalkwerende straalbreker. </w:t>
      </w:r>
    </w:p>
    <w:p w:rsidR="003B714E" w:rsidRPr="00E236B8" w:rsidRDefault="003B714E" w:rsidP="003B714E">
      <w:pPr>
        <w:spacing w:after="0"/>
        <w:rPr>
          <w:noProof/>
        </w:rPr>
      </w:pPr>
      <w:r w:rsidRPr="00E236B8">
        <w:rPr>
          <w:noProof/>
        </w:rPr>
        <w:t xml:space="preserve">Configureerbare periodieke spoeling (ingesteld op ~60 sec elke 24 h na laatste gebruik). </w:t>
      </w:r>
    </w:p>
    <w:p w:rsidR="003B714E" w:rsidRPr="00E236B8" w:rsidRDefault="003B714E" w:rsidP="003B714E">
      <w:pPr>
        <w:spacing w:after="0"/>
        <w:rPr>
          <w:noProof/>
        </w:rPr>
      </w:pPr>
      <w:r w:rsidRPr="00E236B8">
        <w:rPr>
          <w:noProof/>
        </w:rPr>
        <w:t xml:space="preserve">Schokbestendige aanwezigheidsdetectie met infrarood technologie. </w:t>
      </w:r>
    </w:p>
    <w:p w:rsidR="003B714E" w:rsidRPr="00E236B8" w:rsidRDefault="003B714E" w:rsidP="003B714E">
      <w:pPr>
        <w:spacing w:after="0"/>
        <w:rPr>
          <w:noProof/>
        </w:rPr>
      </w:pPr>
      <w:r w:rsidRPr="00E236B8">
        <w:rPr>
          <w:noProof/>
        </w:rPr>
        <w:t xml:space="preserve">Lichaam in massief messing verchroomd. </w:t>
      </w:r>
    </w:p>
    <w:p w:rsidR="003B714E" w:rsidRPr="00E236B8" w:rsidRDefault="003B714E" w:rsidP="003B714E">
      <w:pPr>
        <w:spacing w:after="0"/>
        <w:rPr>
          <w:noProof/>
        </w:rPr>
      </w:pPr>
      <w:r w:rsidRPr="00E236B8">
        <w:rPr>
          <w:noProof/>
        </w:rPr>
        <w:t xml:space="preserve">PEX slang met filter en elektroventiel M3/8". </w:t>
      </w:r>
    </w:p>
    <w:p w:rsidR="003B714E" w:rsidRPr="00E236B8" w:rsidRDefault="003B714E" w:rsidP="003B714E">
      <w:pPr>
        <w:spacing w:after="0"/>
        <w:rPr>
          <w:noProof/>
        </w:rPr>
      </w:pPr>
      <w:r w:rsidRPr="00E236B8">
        <w:rPr>
          <w:noProof/>
        </w:rPr>
        <w:t xml:space="preserve">Verstevigde bevestigingen met 2 rvs staafjes. </w:t>
      </w:r>
    </w:p>
    <w:p w:rsidR="003B714E" w:rsidRPr="00E236B8" w:rsidRDefault="003B714E" w:rsidP="003B714E">
      <w:pPr>
        <w:spacing w:after="0"/>
        <w:rPr>
          <w:noProof/>
        </w:rPr>
      </w:pPr>
      <w:r w:rsidRPr="00E236B8">
        <w:rPr>
          <w:noProof/>
        </w:rPr>
        <w:t xml:space="preserve">Anti-blokkeerveiligheid in stromende toestand. </w:t>
      </w:r>
    </w:p>
    <w:p w:rsidR="003B714E" w:rsidRPr="00E236B8" w:rsidRDefault="003B714E" w:rsidP="003B714E">
      <w:pPr>
        <w:spacing w:after="0"/>
        <w:rPr>
          <w:noProof/>
        </w:rPr>
      </w:pPr>
      <w:r w:rsidRPr="00E236B8">
        <w:rPr>
          <w:noProof/>
        </w:rPr>
        <w:t xml:space="preserve">Conform de vereisten van de norm NF MM (Medisch Milieu). </w:t>
      </w:r>
    </w:p>
    <w:p w:rsidR="00B71D69" w:rsidRDefault="00B71D69"/>
    <w:sectPr w:rsidR="00B71D69" w:rsidSect="003B714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14E"/>
    <w:rsid w:val="003B714E"/>
    <w:rsid w:val="00B7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3DE02-5743-427B-AE4E-AE7F8599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616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Ysebaert Del</dc:creator>
  <cp:keywords/>
  <dc:description/>
  <cp:lastModifiedBy>R Ysebaert Del</cp:lastModifiedBy>
  <cp:revision>1</cp:revision>
  <dcterms:created xsi:type="dcterms:W3CDTF">2018-04-26T13:46:00Z</dcterms:created>
  <dcterms:modified xsi:type="dcterms:W3CDTF">2018-04-26T13:46:00Z</dcterms:modified>
</cp:coreProperties>
</file>