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5C4" w:rsidRPr="00496D99" w:rsidRDefault="006A45C4" w:rsidP="006A45C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0EB0C76" wp14:editId="6449E887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74" name="Picture 17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6D">
        <w:rPr>
          <w:noProof/>
          <w:color w:val="FFFFFF"/>
          <w:sz w:val="4"/>
          <w:szCs w:val="4"/>
        </w:rPr>
        <w:t>463030</w:t>
      </w:r>
    </w:p>
    <w:p w:rsidR="006A45C4" w:rsidRPr="00496D99" w:rsidRDefault="006A45C4" w:rsidP="006A45C4">
      <w:pPr>
        <w:spacing w:after="0"/>
        <w:rPr>
          <w:b/>
        </w:rPr>
      </w:pPr>
      <w:r w:rsidRPr="00D5726D">
        <w:rPr>
          <w:b/>
          <w:noProof/>
        </w:rPr>
        <w:t>TEMPOMATIC toiletkraan met directe spoeling</w:t>
      </w:r>
    </w:p>
    <w:p w:rsidR="006A45C4" w:rsidRPr="00496D99" w:rsidRDefault="006A45C4" w:rsidP="006A45C4">
      <w:pPr>
        <w:spacing w:after="0"/>
      </w:pPr>
    </w:p>
    <w:p w:rsidR="006A45C4" w:rsidRPr="00496D99" w:rsidRDefault="006A45C4" w:rsidP="006A45C4">
      <w:pPr>
        <w:spacing w:after="0"/>
      </w:pPr>
      <w:r w:rsidRPr="006E6AA9">
        <w:rPr>
          <w:rFonts w:ascii="Arial" w:hAnsi="Arial" w:cs="Arial"/>
          <w:sz w:val="20"/>
          <w:szCs w:val="20"/>
        </w:rPr>
        <w:t>Referentie</w:t>
      </w:r>
      <w:r w:rsidRPr="00496D99">
        <w:t xml:space="preserve">: </w:t>
      </w:r>
      <w:r w:rsidRPr="00D5726D">
        <w:rPr>
          <w:noProof/>
        </w:rPr>
        <w:t>463030</w:t>
      </w:r>
      <w:r w:rsidRPr="00496D99">
        <w:t xml:space="preserve"> </w:t>
      </w:r>
    </w:p>
    <w:p w:rsidR="006A45C4" w:rsidRPr="00496D99" w:rsidRDefault="006A45C4" w:rsidP="006A45C4">
      <w:pPr>
        <w:spacing w:after="0"/>
      </w:pPr>
    </w:p>
    <w:p w:rsidR="006A45C4" w:rsidRPr="00496D99" w:rsidRDefault="006A45C4" w:rsidP="006A45C4">
      <w:pPr>
        <w:spacing w:after="0"/>
        <w:rPr>
          <w:u w:val="single"/>
        </w:rPr>
      </w:pPr>
      <w:r w:rsidRPr="006E6AA9">
        <w:rPr>
          <w:rFonts w:ascii="Arial" w:hAnsi="Arial" w:cs="Arial"/>
          <w:sz w:val="20"/>
          <w:szCs w:val="20"/>
          <w:u w:val="single"/>
        </w:rPr>
        <w:t>Beschrijving voor lastenboek</w:t>
      </w:r>
    </w:p>
    <w:p w:rsidR="006A45C4" w:rsidRPr="006C2623" w:rsidRDefault="006A45C4" w:rsidP="006A45C4">
      <w:pPr>
        <w:spacing w:after="0"/>
        <w:rPr>
          <w:noProof/>
        </w:rPr>
      </w:pPr>
      <w:r w:rsidRPr="006C2623">
        <w:rPr>
          <w:noProof/>
        </w:rPr>
        <w:t xml:space="preserve">Elektronische kraan voor directe toiletspoeling in technische ruimte: </w:t>
      </w:r>
    </w:p>
    <w:p w:rsidR="006A45C4" w:rsidRPr="006C2623" w:rsidRDefault="006A45C4" w:rsidP="006A45C4">
      <w:pPr>
        <w:spacing w:after="0"/>
        <w:rPr>
          <w:noProof/>
        </w:rPr>
      </w:pPr>
      <w:r w:rsidRPr="006C2623">
        <w:rPr>
          <w:noProof/>
        </w:rPr>
        <w:t xml:space="preserve">Stroomtoevoer via netspanning met elektroventiel 1". </w:t>
      </w:r>
    </w:p>
    <w:p w:rsidR="006A45C4" w:rsidRPr="006C2623" w:rsidRDefault="006A45C4" w:rsidP="006A45C4">
      <w:pPr>
        <w:spacing w:after="0"/>
        <w:rPr>
          <w:noProof/>
        </w:rPr>
      </w:pPr>
      <w:r w:rsidRPr="006C2623">
        <w:rPr>
          <w:noProof/>
        </w:rPr>
        <w:t xml:space="preserve">Transformator 230/12 V. </w:t>
      </w:r>
    </w:p>
    <w:p w:rsidR="006A45C4" w:rsidRPr="006C2623" w:rsidRDefault="006A45C4" w:rsidP="006A45C4">
      <w:pPr>
        <w:spacing w:after="0"/>
        <w:rPr>
          <w:noProof/>
        </w:rPr>
      </w:pPr>
      <w:r w:rsidRPr="006C2623">
        <w:rPr>
          <w:noProof/>
        </w:rPr>
        <w:t xml:space="preserve">Individuele elektronische sturing IP65. </w:t>
      </w:r>
    </w:p>
    <w:p w:rsidR="006A45C4" w:rsidRPr="006C2623" w:rsidRDefault="006A45C4" w:rsidP="006A45C4">
      <w:pPr>
        <w:spacing w:after="0"/>
        <w:rPr>
          <w:noProof/>
        </w:rPr>
      </w:pPr>
      <w:r w:rsidRPr="006C2623">
        <w:rPr>
          <w:noProof/>
        </w:rPr>
        <w:t xml:space="preserve">Installatie door de muur met technische ruimte. </w:t>
      </w:r>
    </w:p>
    <w:p w:rsidR="006A45C4" w:rsidRPr="006C2623" w:rsidRDefault="006A45C4" w:rsidP="006A45C4">
      <w:pPr>
        <w:spacing w:after="0"/>
        <w:rPr>
          <w:noProof/>
        </w:rPr>
      </w:pPr>
      <w:r w:rsidRPr="006C2623">
        <w:rPr>
          <w:noProof/>
        </w:rPr>
        <w:t xml:space="preserve">Schokbestendige aanwezigheidsdetectie met infrarood technologie. </w:t>
      </w:r>
    </w:p>
    <w:p w:rsidR="006A45C4" w:rsidRPr="006C2623" w:rsidRDefault="006A45C4" w:rsidP="006A45C4">
      <w:pPr>
        <w:spacing w:after="0"/>
        <w:rPr>
          <w:noProof/>
        </w:rPr>
      </w:pPr>
      <w:r w:rsidRPr="006C2623">
        <w:rPr>
          <w:noProof/>
        </w:rPr>
        <w:t xml:space="preserve">Gevraagde spoeling (door de hand op ongeveer 10 cm van de detectie te houden) of automatische spoeling na vertrek van de gebruiker. </w:t>
      </w:r>
    </w:p>
    <w:p w:rsidR="006A45C4" w:rsidRPr="006C2623" w:rsidRDefault="006A45C4" w:rsidP="006A45C4">
      <w:pPr>
        <w:spacing w:after="0"/>
        <w:rPr>
          <w:noProof/>
        </w:rPr>
      </w:pPr>
      <w:r w:rsidRPr="006C2623">
        <w:rPr>
          <w:noProof/>
        </w:rPr>
        <w:t xml:space="preserve">Zelfsluiting na ~7 sec regelbaar tussen 3 en 12 sec. </w:t>
      </w:r>
    </w:p>
    <w:p w:rsidR="006A45C4" w:rsidRPr="006C2623" w:rsidRDefault="006A45C4" w:rsidP="006A45C4">
      <w:pPr>
        <w:spacing w:after="0"/>
        <w:rPr>
          <w:noProof/>
        </w:rPr>
      </w:pPr>
      <w:r w:rsidRPr="006C2623">
        <w:rPr>
          <w:noProof/>
        </w:rPr>
        <w:t xml:space="preserve">Detectieafstand en debiet/volume regelbaar. </w:t>
      </w:r>
    </w:p>
    <w:p w:rsidR="006A45C4" w:rsidRPr="006C2623" w:rsidRDefault="006A45C4" w:rsidP="006A45C4">
      <w:pPr>
        <w:spacing w:after="0"/>
        <w:rPr>
          <w:noProof/>
        </w:rPr>
      </w:pPr>
      <w:r w:rsidRPr="006C2623">
        <w:rPr>
          <w:noProof/>
        </w:rPr>
        <w:t xml:space="preserve">Stopkraan FF1". </w:t>
      </w:r>
    </w:p>
    <w:p w:rsidR="006A45C4" w:rsidRPr="006C2623" w:rsidRDefault="006A45C4" w:rsidP="006A45C4">
      <w:pPr>
        <w:spacing w:after="0"/>
        <w:rPr>
          <w:noProof/>
        </w:rPr>
      </w:pPr>
      <w:r w:rsidRPr="006C2623">
        <w:rPr>
          <w:noProof/>
        </w:rPr>
        <w:t xml:space="preserve">Niet zelfsifonerende uitgang Ø 32. </w:t>
      </w:r>
    </w:p>
    <w:p w:rsidR="006A45C4" w:rsidRPr="006C2623" w:rsidRDefault="006A45C4" w:rsidP="006A45C4">
      <w:pPr>
        <w:spacing w:after="0"/>
        <w:rPr>
          <w:noProof/>
        </w:rPr>
      </w:pPr>
      <w:r w:rsidRPr="006C2623">
        <w:rPr>
          <w:noProof/>
        </w:rPr>
        <w:t xml:space="preserve">Toevoerdichting Ø 32/55. </w:t>
      </w:r>
    </w:p>
    <w:p w:rsidR="006A45C4" w:rsidRPr="006C2623" w:rsidRDefault="006A45C4" w:rsidP="006A45C4">
      <w:pPr>
        <w:spacing w:after="0"/>
        <w:rPr>
          <w:noProof/>
        </w:rPr>
      </w:pPr>
      <w:r w:rsidRPr="006C2623">
        <w:rPr>
          <w:noProof/>
        </w:rPr>
        <w:t xml:space="preserve">Verzonken rozet. </w:t>
      </w:r>
    </w:p>
    <w:p w:rsidR="006A45C4" w:rsidRPr="006C2623" w:rsidRDefault="006A45C4" w:rsidP="006A45C4">
      <w:pPr>
        <w:spacing w:after="0"/>
        <w:rPr>
          <w:noProof/>
        </w:rPr>
      </w:pPr>
      <w:r w:rsidRPr="006C2623">
        <w:rPr>
          <w:noProof/>
        </w:rPr>
        <w:t xml:space="preserve">Inkortbare draadstang. </w:t>
      </w:r>
    </w:p>
    <w:p w:rsidR="006A45C4" w:rsidRPr="006C2623" w:rsidRDefault="006A45C4" w:rsidP="006A45C4">
      <w:pPr>
        <w:spacing w:after="0"/>
        <w:rPr>
          <w:noProof/>
        </w:rPr>
      </w:pPr>
      <w:r w:rsidRPr="006C2623">
        <w:rPr>
          <w:noProof/>
        </w:rPr>
        <w:t xml:space="preserve">Basisdebiet: 1l/sec. </w:t>
      </w:r>
    </w:p>
    <w:p w:rsidR="006A45C4" w:rsidRPr="006C2623" w:rsidRDefault="006A45C4" w:rsidP="006A45C4">
      <w:pPr>
        <w:spacing w:after="0"/>
        <w:rPr>
          <w:noProof/>
        </w:rPr>
      </w:pPr>
      <w:r w:rsidRPr="006C2623">
        <w:rPr>
          <w:noProof/>
        </w:rPr>
        <w:t xml:space="preserve">Geschikt voor toiletten zonder spoelrand. </w:t>
      </w:r>
    </w:p>
    <w:p w:rsidR="00B71D69" w:rsidRDefault="00B71D69"/>
    <w:sectPr w:rsidR="00B71D69" w:rsidSect="006A45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C4"/>
    <w:rsid w:val="006A45C4"/>
    <w:rsid w:val="00B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898FC-FB93-4001-B050-D5BAA2EC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YSEBAERT DEL</dc:creator>
  <cp:keywords/>
  <dc:description/>
  <cp:lastModifiedBy>R YSEBAERT DEL</cp:lastModifiedBy>
  <cp:revision>1</cp:revision>
  <dcterms:created xsi:type="dcterms:W3CDTF">2019-06-20T14:42:00Z</dcterms:created>
  <dcterms:modified xsi:type="dcterms:W3CDTF">2019-06-20T14:42:00Z</dcterms:modified>
</cp:coreProperties>
</file>